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53F29" w14:textId="53C2813F" w:rsidR="00A7401C" w:rsidRPr="008E3072" w:rsidRDefault="00202F28">
      <w:pPr>
        <w:rPr>
          <w:b/>
          <w:bCs/>
        </w:rPr>
      </w:pPr>
      <w:r w:rsidRPr="008E3072">
        <w:rPr>
          <w:b/>
          <w:bCs/>
        </w:rPr>
        <w:t>Mötesanteckningar Oss styrelsemöte den 13 oktober 2020</w:t>
      </w:r>
    </w:p>
    <w:p w14:paraId="67E53549" w14:textId="5F3A24D5" w:rsidR="00202F28" w:rsidRDefault="00202F28"/>
    <w:p w14:paraId="54A3EE1F" w14:textId="5905B4B8" w:rsidR="00202F28" w:rsidRDefault="006762C8">
      <w:r>
        <w:t>Deltagare: Åsa Lindstrand, Miles Goldstick, Tommy Dahlin, Inga Alm och Joachim Stormvall</w:t>
      </w:r>
    </w:p>
    <w:p w14:paraId="1AB52E6D" w14:textId="0F35D344" w:rsidR="006762C8" w:rsidRDefault="006762C8">
      <w:r>
        <w:t>Plats: digitalt via Zoom</w:t>
      </w:r>
    </w:p>
    <w:p w14:paraId="1EF67F58" w14:textId="7B8BB153" w:rsidR="008E3072" w:rsidRDefault="008E3072">
      <w:r>
        <w:t xml:space="preserve">Tid: den 13 oktober </w:t>
      </w:r>
      <w:proofErr w:type="spellStart"/>
      <w:r>
        <w:t>kl</w:t>
      </w:r>
      <w:proofErr w:type="spellEnd"/>
      <w:r>
        <w:t xml:space="preserve"> 16-17</w:t>
      </w:r>
    </w:p>
    <w:p w14:paraId="62140609" w14:textId="35386F59" w:rsidR="006762C8" w:rsidRDefault="006762C8"/>
    <w:p w14:paraId="51146845" w14:textId="5E36F87C" w:rsidR="006762C8" w:rsidRDefault="006762C8">
      <w:r>
        <w:t>Åsa Lindstrand väljs som ordförande</w:t>
      </w:r>
      <w:r w:rsidR="008E3072">
        <w:t xml:space="preserve"> för mötet</w:t>
      </w:r>
      <w:r>
        <w:t>, Joachim Stormvall som sekreterare.</w:t>
      </w:r>
    </w:p>
    <w:p w14:paraId="59DB98E6" w14:textId="5885A005" w:rsidR="006762C8" w:rsidRDefault="006762C8"/>
    <w:p w14:paraId="1958D24F" w14:textId="5D45062A" w:rsidR="006762C8" w:rsidRPr="00CE494A" w:rsidRDefault="006762C8">
      <w:pPr>
        <w:rPr>
          <w:b/>
          <w:bCs/>
        </w:rPr>
      </w:pPr>
      <w:r w:rsidRPr="00CE494A">
        <w:rPr>
          <w:b/>
          <w:bCs/>
        </w:rPr>
        <w:t>Information</w:t>
      </w:r>
      <w:r w:rsidR="00CE494A" w:rsidRPr="00CE494A">
        <w:rPr>
          <w:b/>
          <w:bCs/>
        </w:rPr>
        <w:t xml:space="preserve"> och diskussion om läget i Östhammars kommun och Oss verksamhet</w:t>
      </w:r>
    </w:p>
    <w:p w14:paraId="77B752DE" w14:textId="5F9B0DC9" w:rsidR="006762C8" w:rsidRDefault="006762C8">
      <w:r>
        <w:t xml:space="preserve">Joachim och Åsa drar vad som hänt i Östhammar kommun med avseende på kärnbränsleförvarsansökan, vad Oss gjort för att för att bredda perspektivet </w:t>
      </w:r>
      <w:r w:rsidR="008E3072">
        <w:t xml:space="preserve">och </w:t>
      </w:r>
      <w:r>
        <w:t>avråda kommunen från att ta ett beslut i förtid, och all media som varit hittills och som är planerat.</w:t>
      </w:r>
    </w:p>
    <w:p w14:paraId="670F4ECB" w14:textId="514EA7A6" w:rsidR="00CE494A" w:rsidRDefault="00CE494A"/>
    <w:p w14:paraId="7D4D53C0" w14:textId="5036A0FF" w:rsidR="00CE494A" w:rsidRDefault="00CE494A">
      <w:r>
        <w:t xml:space="preserve">Tommy berättar att han skrivit och skickat ett brev till </w:t>
      </w:r>
      <w:proofErr w:type="spellStart"/>
      <w:r>
        <w:t>mijöminister</w:t>
      </w:r>
      <w:proofErr w:type="spellEnd"/>
      <w:r>
        <w:t xml:space="preserve"> Isabella </w:t>
      </w:r>
      <w:proofErr w:type="spellStart"/>
      <w:r>
        <w:t>Lövin</w:t>
      </w:r>
      <w:proofErr w:type="spellEnd"/>
      <w:r>
        <w:t xml:space="preserve"> där han redogör för </w:t>
      </w:r>
      <w:proofErr w:type="spellStart"/>
      <w:r>
        <w:t>bla</w:t>
      </w:r>
      <w:proofErr w:type="spellEnd"/>
      <w:r>
        <w:t xml:space="preserve"> hur informationsläget kring industrins slutförvarsprojekt ser ut i Östhammars kommun. Tommy berättar att han även har startat ett upprop, och Miles är nyfiken på att höra om någon av mötets deltagare fått någon respons på det utskick Milkas gjorde i kommunen under sommaren.</w:t>
      </w:r>
    </w:p>
    <w:p w14:paraId="5ACB2B28" w14:textId="3F43732D" w:rsidR="00CE494A" w:rsidRDefault="00CE494A"/>
    <w:p w14:paraId="19A6506E" w14:textId="4B11556C" w:rsidR="00CE494A" w:rsidRDefault="00CE494A">
      <w:r>
        <w:t>Budgetansökan för 2021 diskuterades. Eventuellt kommer kommunen inte kunna tilldela Oss hela det sökta beloppet för kommande år. Detta då kommunens egen ansökan inte rymmer lika högt belopp för ideella föreningar som sysslar med information som tidigare.</w:t>
      </w:r>
    </w:p>
    <w:p w14:paraId="7306FC47" w14:textId="6E092D25" w:rsidR="00CE494A" w:rsidRDefault="00CE494A"/>
    <w:p w14:paraId="7115E04C" w14:textId="495A2FA0" w:rsidR="00CE494A" w:rsidRPr="008E3072" w:rsidRDefault="00CE494A">
      <w:pPr>
        <w:rPr>
          <w:b/>
          <w:bCs/>
        </w:rPr>
      </w:pPr>
      <w:r w:rsidRPr="008E3072">
        <w:rPr>
          <w:b/>
          <w:bCs/>
        </w:rPr>
        <w:t>Framtiden</w:t>
      </w:r>
    </w:p>
    <w:p w14:paraId="23E1DC1A" w14:textId="15F417F1" w:rsidR="00CE494A" w:rsidRDefault="00CE494A">
      <w:r>
        <w:t xml:space="preserve">Åsa ställde en fråga om vad </w:t>
      </w:r>
      <w:r w:rsidR="008E3072">
        <w:t>föreningen</w:t>
      </w:r>
      <w:r>
        <w:t xml:space="preserve"> ska göra om kommunen lämnar ett oreserverat ja till regeringen gällande slutförvarsansökan. Tommy framförde att kommunen inte äger frågan utan det är regeringen som tar beslutet. Det framfördes även att Oss kan ha en viktig roll även om frågan om kärnbränsleförvarsansökan går vidare till mark- och miljödomstolen för villkor.</w:t>
      </w:r>
    </w:p>
    <w:p w14:paraId="536639F1" w14:textId="13C9B8FB" w:rsidR="009A35BB" w:rsidRDefault="009A35BB"/>
    <w:p w14:paraId="3CCA3446" w14:textId="61B0516C" w:rsidR="009A35BB" w:rsidRDefault="009A35BB">
      <w:r>
        <w:t>Miles framförde att det handlar om en evighetsfråga: avfallet är farligt oavsett hur det tas om hand. Föreningens inställning till ett förvar diskuterades, opinionsläget hos kommuninvånare i Östhammar och de starka banden till kärnkraften som finns lokalt.</w:t>
      </w:r>
    </w:p>
    <w:p w14:paraId="44308C54" w14:textId="1584422B" w:rsidR="009A35BB" w:rsidRDefault="009A35BB"/>
    <w:p w14:paraId="0DEB2252" w14:textId="2FB24B12" w:rsidR="009A35BB" w:rsidRDefault="009A35BB">
      <w:r>
        <w:t xml:space="preserve">Mot mötets slut </w:t>
      </w:r>
      <w:r w:rsidR="008E3072">
        <w:t>ställde</w:t>
      </w:r>
      <w:r>
        <w:t xml:space="preserve"> Miles en fråga om Oss kan </w:t>
      </w:r>
      <w:r w:rsidR="008E3072">
        <w:t xml:space="preserve">lyfta </w:t>
      </w:r>
      <w:r>
        <w:t xml:space="preserve">arbetet mot unga i kommunen. Mötet var överens om att detta är en bra idé och nya ansträngningar bör göras. Mötesdeltagarna enades om att fortsätta diskussionen om vad detta kan innebära mer konkret under nästa styrelsemöte som planeras till den </w:t>
      </w:r>
      <w:r w:rsidR="00EA1ED6">
        <w:t>5</w:t>
      </w:r>
      <w:r>
        <w:t xml:space="preserve"> november 2020.</w:t>
      </w:r>
    </w:p>
    <w:sectPr w:rsidR="009A35BB" w:rsidSect="002556A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28"/>
    <w:rsid w:val="00202F28"/>
    <w:rsid w:val="002556A0"/>
    <w:rsid w:val="006762C8"/>
    <w:rsid w:val="008E3072"/>
    <w:rsid w:val="009A35BB"/>
    <w:rsid w:val="00CE494A"/>
    <w:rsid w:val="00CF0F7A"/>
    <w:rsid w:val="00DC165C"/>
    <w:rsid w:val="00EA1ED6"/>
    <w:rsid w:val="00F53B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20BE571"/>
  <w15:chartTrackingRefBased/>
  <w15:docId w15:val="{A3BE0275-8B29-4B43-A4D3-1FD53BB0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E3072"/>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8E307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350</Words>
  <Characters>1857</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Stormvall</dc:creator>
  <cp:keywords/>
  <dc:description/>
  <cp:lastModifiedBy>Joachim Stormvall</cp:lastModifiedBy>
  <cp:revision>6</cp:revision>
  <dcterms:created xsi:type="dcterms:W3CDTF">2020-11-02T07:35:00Z</dcterms:created>
  <dcterms:modified xsi:type="dcterms:W3CDTF">2020-11-02T09:47:00Z</dcterms:modified>
</cp:coreProperties>
</file>